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附件3: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2"/>
        <w:tblW w:w="10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  <w:jc w:val="center"/>
        </w:trPr>
        <w:tc>
          <w:tcPr>
            <w:tcW w:w="10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明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一、本人已认真阅读招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公告等政策文件，确认符合报名条件的要求。 </w:t>
            </w:r>
          </w:p>
          <w:p>
            <w:pPr>
              <w:spacing w:line="360" w:lineRule="auto"/>
              <w:ind w:left="560" w:hanging="480" w:hanging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考试时遵守考场规则，不作弊，不请人代考。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四、如本人有违背上述任何一款的情况，愿承担由此而造成的一切后果。 </w:t>
            </w:r>
          </w:p>
          <w:p>
            <w:pPr>
              <w:wordWrap w:val="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                          </w:t>
            </w:r>
          </w:p>
          <w:p>
            <w:pPr>
              <w:wordWrap w:val="0"/>
              <w:jc w:val="right"/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本人签名：   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本人所在单位人事部门或学校毕业生就业主管部门审核意见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6422"/>
              </w:tabs>
              <w:wordWrap w:val="0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年     月     日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106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招聘单位或相关部门审核意见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                                  （盖章）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年     月     日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Tk1MzQ0NGJkYTU3MGY0ZWZmNjI3MmY0Mjk4YzkifQ=="/>
  </w:docVars>
  <w:rsids>
    <w:rsidRoot w:val="00000000"/>
    <w:rsid w:val="0DD67A1C"/>
    <w:rsid w:val="0FF506CE"/>
    <w:rsid w:val="6045400C"/>
    <w:rsid w:val="7B83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2024-03-27T05:38:00Z</dcterms:created>
  <dc:creator>Administrator</dc:creator>
  <cp:lastModifiedBy>大程的</cp:lastModifiedBy>
  <dcterms:modified xsi:type="dcterms:W3CDTF">2024-06-21T07:12:21Z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31E80BF8DE8648E5BA746287133B1E99_12</vt:lpwstr>
  </property>
</Properties>
</file>